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3DCA" w14:textId="77777777" w:rsidR="008E2B12" w:rsidRDefault="00BE7FE5"/>
    <w:p w14:paraId="6826211B" w14:textId="77777777" w:rsidR="00542691" w:rsidRDefault="00542691"/>
    <w:p w14:paraId="19D107E4" w14:textId="77777777" w:rsidR="00542691" w:rsidRDefault="00542691" w:rsidP="00542691"/>
    <w:p w14:paraId="03286BB5" w14:textId="77777777" w:rsidR="00542691" w:rsidRDefault="00542691" w:rsidP="00542691"/>
    <w:tbl>
      <w:tblPr>
        <w:tblStyle w:val="TableGrid"/>
        <w:tblW w:w="0" w:type="auto"/>
        <w:tblLook w:val="04A0" w:firstRow="1" w:lastRow="0" w:firstColumn="1" w:lastColumn="0" w:noHBand="0" w:noVBand="1"/>
      </w:tblPr>
      <w:tblGrid>
        <w:gridCol w:w="4788"/>
        <w:gridCol w:w="4788"/>
      </w:tblGrid>
      <w:tr w:rsidR="00542691" w14:paraId="235813A8" w14:textId="77777777" w:rsidTr="004D1443">
        <w:tc>
          <w:tcPr>
            <w:tcW w:w="9576" w:type="dxa"/>
            <w:gridSpan w:val="2"/>
          </w:tcPr>
          <w:p w14:paraId="40B8A2DF" w14:textId="77777777" w:rsidR="00542691" w:rsidRDefault="00542691" w:rsidP="004D1443">
            <w:r w:rsidRPr="00BF3626">
              <w:rPr>
                <w:sz w:val="32"/>
              </w:rPr>
              <w:t>Step 4  Made a Searching and Fearless Moral Inventory of Ourselves</w:t>
            </w:r>
          </w:p>
          <w:p w14:paraId="064D0DA0" w14:textId="77777777" w:rsidR="00542691" w:rsidRDefault="00542691" w:rsidP="004D1443"/>
          <w:p w14:paraId="5510579D" w14:textId="79153A8F" w:rsidR="00542691" w:rsidRDefault="00542691" w:rsidP="00542691">
            <w:pPr>
              <w:rPr>
                <w:sz w:val="28"/>
              </w:rPr>
            </w:pPr>
            <w:r w:rsidRPr="00BF3626">
              <w:rPr>
                <w:sz w:val="28"/>
              </w:rPr>
              <w:t>4</w:t>
            </w:r>
            <w:r>
              <w:rPr>
                <w:sz w:val="28"/>
              </w:rPr>
              <w:t>C</w:t>
            </w:r>
            <w:r w:rsidRPr="00BF3626">
              <w:rPr>
                <w:sz w:val="28"/>
              </w:rPr>
              <w:t xml:space="preserve">  </w:t>
            </w:r>
            <w:r>
              <w:rPr>
                <w:sz w:val="28"/>
              </w:rPr>
              <w:t>Inventory</w:t>
            </w:r>
            <w:r w:rsidR="00C44B29">
              <w:rPr>
                <w:sz w:val="28"/>
              </w:rPr>
              <w:t>-Actions</w:t>
            </w:r>
          </w:p>
          <w:p w14:paraId="6EFE0D7B" w14:textId="77777777" w:rsidR="00057097" w:rsidRDefault="00057097" w:rsidP="00542691"/>
        </w:tc>
      </w:tr>
      <w:tr w:rsidR="00057097" w14:paraId="3D53DCCA" w14:textId="77777777" w:rsidTr="004D1443">
        <w:tc>
          <w:tcPr>
            <w:tcW w:w="9576" w:type="dxa"/>
            <w:gridSpan w:val="2"/>
          </w:tcPr>
          <w:p w14:paraId="04F6E422" w14:textId="77777777" w:rsidR="00057097" w:rsidRDefault="00057097" w:rsidP="00057097">
            <w:r>
              <w:t xml:space="preserve">The next question after struggling with the word “moral” is how to do an inventory.  One method of working this step is to list all one’s resentments and fears and one’s part in each.  That works for some people who are primarily driven by anger.  (Resentment is anger held past a sleep cycle).  Other people find that such a method does not work for them.  </w:t>
            </w:r>
          </w:p>
          <w:p w14:paraId="0E9AA680" w14:textId="77777777" w:rsidR="00057097" w:rsidRDefault="00057097" w:rsidP="00057097"/>
          <w:p w14:paraId="5DF22E2D" w14:textId="1CDF7BB8" w:rsidR="00057097" w:rsidRDefault="00057097" w:rsidP="00057097">
            <w:r>
              <w:t xml:space="preserve">It is also possible to do a full confession of what one has done “wrong” in life.  And not have that confession change anything.  Many of us grew up with those who went to such weekly confessions and can see what effect they have.  </w:t>
            </w:r>
          </w:p>
          <w:p w14:paraId="4499F35F" w14:textId="611A5FD2" w:rsidR="005860CB" w:rsidRDefault="005860CB" w:rsidP="00057097"/>
          <w:p w14:paraId="4BDAF319" w14:textId="7A524606" w:rsidR="005860CB" w:rsidRDefault="005860CB" w:rsidP="00057097">
            <w:r>
              <w:t>In SAA we are given the opportunity to inventory our lives on three levels:</w:t>
            </w:r>
          </w:p>
          <w:p w14:paraId="41553E5A" w14:textId="6062A0A7" w:rsidR="005860CB" w:rsidRDefault="005860CB" w:rsidP="005860CB">
            <w:pPr>
              <w:pStyle w:val="ListParagraph"/>
              <w:numPr>
                <w:ilvl w:val="0"/>
                <w:numId w:val="1"/>
              </w:numPr>
            </w:pPr>
            <w:r>
              <w:t>Actions and the consequences</w:t>
            </w:r>
          </w:p>
          <w:p w14:paraId="42BA23B9" w14:textId="252F5B05" w:rsidR="005860CB" w:rsidRDefault="005860CB" w:rsidP="005860CB">
            <w:pPr>
              <w:pStyle w:val="ListParagraph"/>
              <w:numPr>
                <w:ilvl w:val="0"/>
                <w:numId w:val="1"/>
              </w:numPr>
            </w:pPr>
            <w:r>
              <w:t>Why we chose those actions</w:t>
            </w:r>
          </w:p>
          <w:p w14:paraId="24C397B9" w14:textId="1F50001D" w:rsidR="005860CB" w:rsidRDefault="005860CB" w:rsidP="005860CB">
            <w:pPr>
              <w:pStyle w:val="ListParagraph"/>
              <w:numPr>
                <w:ilvl w:val="0"/>
                <w:numId w:val="1"/>
              </w:numPr>
            </w:pPr>
            <w:r>
              <w:t>Why we keep making those choices</w:t>
            </w:r>
          </w:p>
          <w:p w14:paraId="5B211DEB" w14:textId="77777777" w:rsidR="005860CB" w:rsidRDefault="005860CB" w:rsidP="001F338D">
            <w:pPr>
              <w:pStyle w:val="ListParagraph"/>
            </w:pPr>
          </w:p>
          <w:p w14:paraId="5BA1272E" w14:textId="11EA07B7" w:rsidR="005860CB" w:rsidRDefault="005860CB" w:rsidP="005860CB">
            <w:r>
              <w:t xml:space="preserve">Many people inventory the actions in Step One.    Our morals drive our actions and our actions illustrate our morals.  In Step Four, we get the opportunity to look at why we chose those actions.  Our choices keep us from living the “turning of my will and my life over to the care of a higher power”.    Over what actions do I still have shame? </w:t>
            </w:r>
          </w:p>
          <w:p w14:paraId="2EE25E99" w14:textId="77777777" w:rsidR="00057097" w:rsidRPr="00BF3626" w:rsidRDefault="00057097" w:rsidP="004D1443">
            <w:pPr>
              <w:rPr>
                <w:sz w:val="32"/>
              </w:rPr>
            </w:pPr>
          </w:p>
        </w:tc>
      </w:tr>
      <w:tr w:rsidR="00542691" w14:paraId="070D3561" w14:textId="77777777" w:rsidTr="004D1443">
        <w:tc>
          <w:tcPr>
            <w:tcW w:w="4788" w:type="dxa"/>
          </w:tcPr>
          <w:p w14:paraId="1186DEF2" w14:textId="5A36BDB0" w:rsidR="00A72D5C" w:rsidRDefault="000E043B" w:rsidP="009D4A42">
            <w:r>
              <w:t>What actions still need to be inventoried?</w:t>
            </w:r>
          </w:p>
          <w:p w14:paraId="7E23B1B1" w14:textId="77777777" w:rsidR="00A72D5C" w:rsidRDefault="00A72D5C" w:rsidP="009D4A42"/>
          <w:p w14:paraId="3A64D3F4" w14:textId="77777777" w:rsidR="00F3077B" w:rsidRDefault="00F3077B" w:rsidP="009D4A42"/>
        </w:tc>
        <w:tc>
          <w:tcPr>
            <w:tcW w:w="4788" w:type="dxa"/>
          </w:tcPr>
          <w:p w14:paraId="49240CD5" w14:textId="77777777" w:rsidR="001369D0" w:rsidRDefault="001369D0" w:rsidP="001369D0"/>
        </w:tc>
      </w:tr>
      <w:tr w:rsidR="000E043B" w14:paraId="24A0B8B2" w14:textId="77777777" w:rsidTr="004D1443">
        <w:tc>
          <w:tcPr>
            <w:tcW w:w="4788" w:type="dxa"/>
          </w:tcPr>
          <w:p w14:paraId="2DFCF521" w14:textId="77777777" w:rsidR="000E043B" w:rsidRDefault="000E043B" w:rsidP="009D4A42">
            <w:r>
              <w:t xml:space="preserve">Over what actions do I still have shame?  </w:t>
            </w:r>
          </w:p>
          <w:p w14:paraId="392C3641" w14:textId="77777777" w:rsidR="000E043B" w:rsidRDefault="000E043B" w:rsidP="009D4A42"/>
          <w:p w14:paraId="6B434D13" w14:textId="5C54B838" w:rsidR="000E043B" w:rsidRDefault="000E043B" w:rsidP="009D4A42"/>
        </w:tc>
        <w:tc>
          <w:tcPr>
            <w:tcW w:w="4788" w:type="dxa"/>
          </w:tcPr>
          <w:p w14:paraId="0FF0D179" w14:textId="77777777" w:rsidR="000E043B" w:rsidRDefault="000E043B" w:rsidP="001369D0"/>
        </w:tc>
      </w:tr>
      <w:tr w:rsidR="00057097" w14:paraId="246C43AE" w14:textId="77777777" w:rsidTr="00046128">
        <w:tc>
          <w:tcPr>
            <w:tcW w:w="9576" w:type="dxa"/>
            <w:gridSpan w:val="2"/>
          </w:tcPr>
          <w:p w14:paraId="4DAFD733" w14:textId="5D12AC39" w:rsidR="000E043B" w:rsidRDefault="000E043B" w:rsidP="00057097">
            <w:r>
              <w:t xml:space="preserve">Because our character is why we make certain choices and our actions come from those choices, from that we can see our sex addiction is a symptom, not the root cause.   We need to look at how we make decisions.  </w:t>
            </w:r>
          </w:p>
          <w:p w14:paraId="33BAE83D" w14:textId="77777777" w:rsidR="00A72D5C" w:rsidRDefault="00A72D5C" w:rsidP="001F338D"/>
        </w:tc>
      </w:tr>
      <w:tr w:rsidR="001F338D" w14:paraId="29C29976" w14:textId="77777777" w:rsidTr="00C80F61">
        <w:tc>
          <w:tcPr>
            <w:tcW w:w="9576" w:type="dxa"/>
            <w:gridSpan w:val="2"/>
          </w:tcPr>
          <w:p w14:paraId="56D70E7A" w14:textId="77777777" w:rsidR="001F338D" w:rsidRDefault="001F338D" w:rsidP="004D1443">
            <w:r>
              <w:t xml:space="preserve">Why did I chose to act out?  </w:t>
            </w:r>
          </w:p>
          <w:p w14:paraId="689EA8E7" w14:textId="77777777" w:rsidR="001F338D" w:rsidRDefault="001F338D" w:rsidP="00F95BB1"/>
        </w:tc>
      </w:tr>
      <w:tr w:rsidR="001F2430" w14:paraId="4A44CC3D" w14:textId="77777777" w:rsidTr="004D1443">
        <w:tc>
          <w:tcPr>
            <w:tcW w:w="4788" w:type="dxa"/>
          </w:tcPr>
          <w:p w14:paraId="4DDB510C" w14:textId="77777777" w:rsidR="001F2430" w:rsidRPr="001F338D" w:rsidRDefault="001F338D" w:rsidP="001F338D">
            <w:r w:rsidRPr="001F338D">
              <w:t>Example 1</w:t>
            </w:r>
          </w:p>
          <w:p w14:paraId="22CBFACA" w14:textId="5C052EA5" w:rsidR="001F338D" w:rsidRPr="001F338D" w:rsidRDefault="001F338D" w:rsidP="001F338D"/>
        </w:tc>
        <w:tc>
          <w:tcPr>
            <w:tcW w:w="4788" w:type="dxa"/>
          </w:tcPr>
          <w:p w14:paraId="0660CA7D" w14:textId="77777777" w:rsidR="001F2430" w:rsidRPr="001F338D" w:rsidRDefault="001F2430" w:rsidP="00F95BB1"/>
        </w:tc>
      </w:tr>
      <w:tr w:rsidR="001F2430" w14:paraId="4F09B658" w14:textId="77777777" w:rsidTr="004D1443">
        <w:tc>
          <w:tcPr>
            <w:tcW w:w="4788" w:type="dxa"/>
          </w:tcPr>
          <w:p w14:paraId="46644F6B" w14:textId="77777777" w:rsidR="001F2430" w:rsidRDefault="001F338D" w:rsidP="001F338D">
            <w:r w:rsidRPr="001F338D">
              <w:t>Example 2</w:t>
            </w:r>
          </w:p>
          <w:p w14:paraId="68FD03DE" w14:textId="46F52A4B" w:rsidR="001F338D" w:rsidRPr="001F338D" w:rsidRDefault="001F338D" w:rsidP="001F338D"/>
        </w:tc>
        <w:tc>
          <w:tcPr>
            <w:tcW w:w="4788" w:type="dxa"/>
          </w:tcPr>
          <w:p w14:paraId="4D8A55C8" w14:textId="77777777" w:rsidR="001F2430" w:rsidRPr="001F338D" w:rsidRDefault="001F2430" w:rsidP="00F95BB1"/>
        </w:tc>
      </w:tr>
      <w:tr w:rsidR="001F2430" w14:paraId="3888EBC3" w14:textId="77777777" w:rsidTr="004D1443">
        <w:tc>
          <w:tcPr>
            <w:tcW w:w="4788" w:type="dxa"/>
          </w:tcPr>
          <w:p w14:paraId="04526141" w14:textId="77777777" w:rsidR="001F2430" w:rsidRDefault="001F338D" w:rsidP="001F338D">
            <w:r w:rsidRPr="001F338D">
              <w:t>Example 3</w:t>
            </w:r>
          </w:p>
          <w:p w14:paraId="7FAC4584" w14:textId="1147A35A" w:rsidR="001F338D" w:rsidRPr="001F338D" w:rsidRDefault="001F338D" w:rsidP="001F338D"/>
        </w:tc>
        <w:tc>
          <w:tcPr>
            <w:tcW w:w="4788" w:type="dxa"/>
          </w:tcPr>
          <w:p w14:paraId="0EF3C2E8" w14:textId="77777777" w:rsidR="001F2430" w:rsidRPr="001F338D" w:rsidRDefault="001F2430" w:rsidP="00F95BB1"/>
        </w:tc>
      </w:tr>
      <w:tr w:rsidR="001F338D" w14:paraId="51DB3DE1" w14:textId="77777777" w:rsidTr="004D1443">
        <w:tc>
          <w:tcPr>
            <w:tcW w:w="4788" w:type="dxa"/>
          </w:tcPr>
          <w:p w14:paraId="365891F1" w14:textId="77777777" w:rsidR="001F338D" w:rsidRDefault="001F338D" w:rsidP="001F338D">
            <w:r>
              <w:t>Example 4</w:t>
            </w:r>
          </w:p>
          <w:p w14:paraId="7F29165B" w14:textId="77777777" w:rsidR="001F338D" w:rsidRDefault="001F338D" w:rsidP="001F338D"/>
          <w:p w14:paraId="26A868D2" w14:textId="7EE3AB21" w:rsidR="001F338D" w:rsidRPr="001F338D" w:rsidRDefault="001F338D" w:rsidP="001F338D"/>
        </w:tc>
        <w:tc>
          <w:tcPr>
            <w:tcW w:w="4788" w:type="dxa"/>
          </w:tcPr>
          <w:p w14:paraId="25CA02D4" w14:textId="77777777" w:rsidR="001F338D" w:rsidRPr="001F338D" w:rsidRDefault="001F338D" w:rsidP="00F95BB1"/>
        </w:tc>
      </w:tr>
    </w:tbl>
    <w:p w14:paraId="2F9B318C" w14:textId="77777777" w:rsidR="00542691" w:rsidRDefault="00542691" w:rsidP="00542691"/>
    <w:p w14:paraId="6FC896FB" w14:textId="77777777" w:rsidR="00542691" w:rsidRDefault="00542691"/>
    <w:sectPr w:rsidR="005426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F668" w14:textId="77777777" w:rsidR="00BE7FE5" w:rsidRDefault="00BE7FE5" w:rsidP="00A72D5C">
      <w:r>
        <w:separator/>
      </w:r>
    </w:p>
  </w:endnote>
  <w:endnote w:type="continuationSeparator" w:id="0">
    <w:p w14:paraId="5B4D97C4" w14:textId="77777777" w:rsidR="00BE7FE5" w:rsidRDefault="00BE7FE5" w:rsidP="00A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0293"/>
      <w:docPartObj>
        <w:docPartGallery w:val="Page Numbers (Bottom of Page)"/>
        <w:docPartUnique/>
      </w:docPartObj>
    </w:sdtPr>
    <w:sdtEndPr>
      <w:rPr>
        <w:noProof/>
      </w:rPr>
    </w:sdtEndPr>
    <w:sdtContent>
      <w:p w14:paraId="3565C62C" w14:textId="77777777" w:rsidR="00A72D5C" w:rsidRDefault="00A72D5C">
        <w:pPr>
          <w:pStyle w:val="Footer"/>
        </w:pPr>
        <w:r>
          <w:fldChar w:fldCharType="begin"/>
        </w:r>
        <w:r>
          <w:instrText xml:space="preserve"> PAGE   \* MERGEFORMAT </w:instrText>
        </w:r>
        <w:r>
          <w:fldChar w:fldCharType="separate"/>
        </w:r>
        <w:r>
          <w:rPr>
            <w:noProof/>
          </w:rPr>
          <w:t>1</w:t>
        </w:r>
        <w:r>
          <w:rPr>
            <w:noProof/>
          </w:rPr>
          <w:fldChar w:fldCharType="end"/>
        </w:r>
      </w:p>
    </w:sdtContent>
  </w:sdt>
  <w:p w14:paraId="1C70611A" w14:textId="77777777" w:rsidR="00A72D5C" w:rsidRDefault="00A7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6082" w14:textId="77777777" w:rsidR="00BE7FE5" w:rsidRDefault="00BE7FE5" w:rsidP="00A72D5C">
      <w:r>
        <w:separator/>
      </w:r>
    </w:p>
  </w:footnote>
  <w:footnote w:type="continuationSeparator" w:id="0">
    <w:p w14:paraId="761A3007" w14:textId="77777777" w:rsidR="00BE7FE5" w:rsidRDefault="00BE7FE5" w:rsidP="00A7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FC6"/>
    <w:multiLevelType w:val="hybridMultilevel"/>
    <w:tmpl w:val="423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91"/>
    <w:rsid w:val="00057097"/>
    <w:rsid w:val="000E043B"/>
    <w:rsid w:val="001369D0"/>
    <w:rsid w:val="001F2430"/>
    <w:rsid w:val="001F338D"/>
    <w:rsid w:val="002F1A14"/>
    <w:rsid w:val="00312CC4"/>
    <w:rsid w:val="003712C8"/>
    <w:rsid w:val="00446A9A"/>
    <w:rsid w:val="00542691"/>
    <w:rsid w:val="005860CB"/>
    <w:rsid w:val="00626458"/>
    <w:rsid w:val="006471D9"/>
    <w:rsid w:val="007831A1"/>
    <w:rsid w:val="009D4A42"/>
    <w:rsid w:val="00A07FDC"/>
    <w:rsid w:val="00A72D5C"/>
    <w:rsid w:val="00B16600"/>
    <w:rsid w:val="00BE7FE5"/>
    <w:rsid w:val="00C44B29"/>
    <w:rsid w:val="00F3077B"/>
    <w:rsid w:val="00F76984"/>
    <w:rsid w:val="00F9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C3C"/>
  <w15:docId w15:val="{A7374711-3704-4F28-8D4D-14FE5F2F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D5C"/>
    <w:pPr>
      <w:tabs>
        <w:tab w:val="center" w:pos="4680"/>
        <w:tab w:val="right" w:pos="9360"/>
      </w:tabs>
    </w:pPr>
  </w:style>
  <w:style w:type="character" w:customStyle="1" w:styleId="HeaderChar">
    <w:name w:val="Header Char"/>
    <w:basedOn w:val="DefaultParagraphFont"/>
    <w:link w:val="Header"/>
    <w:uiPriority w:val="99"/>
    <w:rsid w:val="00A72D5C"/>
  </w:style>
  <w:style w:type="paragraph" w:styleId="Footer">
    <w:name w:val="footer"/>
    <w:basedOn w:val="Normal"/>
    <w:link w:val="FooterChar"/>
    <w:uiPriority w:val="99"/>
    <w:unhideWhenUsed/>
    <w:rsid w:val="00A72D5C"/>
    <w:pPr>
      <w:tabs>
        <w:tab w:val="center" w:pos="4680"/>
        <w:tab w:val="right" w:pos="9360"/>
      </w:tabs>
    </w:pPr>
  </w:style>
  <w:style w:type="character" w:customStyle="1" w:styleId="FooterChar">
    <w:name w:val="Footer Char"/>
    <w:basedOn w:val="DefaultParagraphFont"/>
    <w:link w:val="Footer"/>
    <w:uiPriority w:val="99"/>
    <w:rsid w:val="00A72D5C"/>
  </w:style>
  <w:style w:type="paragraph" w:styleId="ListParagraph">
    <w:name w:val="List Paragraph"/>
    <w:basedOn w:val="Normal"/>
    <w:uiPriority w:val="34"/>
    <w:qFormat/>
    <w:rsid w:val="0058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2</cp:revision>
  <dcterms:created xsi:type="dcterms:W3CDTF">2021-11-28T04:32:00Z</dcterms:created>
  <dcterms:modified xsi:type="dcterms:W3CDTF">2021-11-28T04:32:00Z</dcterms:modified>
</cp:coreProperties>
</file>